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D4371F">
        <w:rPr>
          <w:b/>
          <w:bCs/>
          <w:sz w:val="20"/>
          <w:szCs w:val="20"/>
        </w:rPr>
        <w:t>2</w:t>
      </w:r>
      <w:r w:rsidR="00522DA1" w:rsidRPr="007B2606">
        <w:rPr>
          <w:b/>
          <w:bCs/>
          <w:sz w:val="20"/>
          <w:szCs w:val="20"/>
        </w:rPr>
        <w:t>-00</w:t>
      </w:r>
      <w:r w:rsidR="00BB7EC8">
        <w:rPr>
          <w:b/>
          <w:bCs/>
          <w:sz w:val="20"/>
          <w:szCs w:val="20"/>
        </w:rPr>
        <w:t>0</w:t>
      </w:r>
      <w:r w:rsidR="00D4371F">
        <w:rPr>
          <w:b/>
          <w:bCs/>
          <w:sz w:val="20"/>
          <w:szCs w:val="20"/>
        </w:rPr>
        <w:t>0</w:t>
      </w:r>
      <w:r w:rsidR="0022491D">
        <w:rPr>
          <w:b/>
          <w:bCs/>
          <w:sz w:val="20"/>
          <w:szCs w:val="20"/>
        </w:rPr>
        <w:t>2</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7471BB" w:rsidP="008C5FF9">
      <w:pPr>
        <w:jc w:val="both"/>
        <w:rPr>
          <w:sz w:val="20"/>
          <w:szCs w:val="20"/>
        </w:rPr>
      </w:pPr>
      <w:r w:rsidRPr="007B2606">
        <w:rPr>
          <w:b/>
          <w:sz w:val="20"/>
          <w:szCs w:val="20"/>
        </w:rPr>
        <w:t>Акционерное общество «Конструкторское бюро «Луч» (АО «КБ «Луч»)</w:t>
      </w:r>
      <w:r w:rsidRPr="007B2606">
        <w:rPr>
          <w:sz w:val="20"/>
          <w:szCs w:val="20"/>
        </w:rPr>
        <w:t xml:space="preserve"> </w:t>
      </w:r>
      <w:r w:rsidRPr="00683445">
        <w:rPr>
          <w:sz w:val="20"/>
          <w:szCs w:val="20"/>
        </w:rPr>
        <w:t xml:space="preserve">в лице  Заместителя генерального директора по производству </w:t>
      </w:r>
      <w:proofErr w:type="spellStart"/>
      <w:r w:rsidRPr="00683445">
        <w:rPr>
          <w:sz w:val="20"/>
          <w:szCs w:val="20"/>
        </w:rPr>
        <w:t>Варзаря</w:t>
      </w:r>
      <w:proofErr w:type="spellEnd"/>
      <w:r w:rsidRPr="00683445">
        <w:rPr>
          <w:sz w:val="20"/>
          <w:szCs w:val="20"/>
        </w:rPr>
        <w:t xml:space="preserve"> Алексея Ивановича, действующего на основании доверенности №563 от 15.12.2020</w:t>
      </w:r>
      <w:r>
        <w:rPr>
          <w:sz w:val="20"/>
          <w:szCs w:val="20"/>
        </w:rPr>
        <w:t>г.</w:t>
      </w:r>
      <w:r w:rsidR="008C5FF9" w:rsidRPr="007B2606">
        <w:rPr>
          <w:sz w:val="20"/>
          <w:szCs w:val="20"/>
        </w:rPr>
        <w:t xml:space="preserve">, далее именуемое </w:t>
      </w:r>
      <w:r w:rsidR="00CD7AD0" w:rsidRPr="007B2606">
        <w:rPr>
          <w:b/>
          <w:sz w:val="20"/>
          <w:szCs w:val="20"/>
        </w:rPr>
        <w:t>«</w:t>
      </w:r>
      <w:r w:rsidR="008C5FF9" w:rsidRPr="007B2606">
        <w:rPr>
          <w:b/>
          <w:sz w:val="20"/>
          <w:szCs w:val="20"/>
        </w:rPr>
        <w:t>Заказчик</w:t>
      </w:r>
      <w:r w:rsidR="00CD7AD0" w:rsidRPr="007B2606">
        <w:rPr>
          <w:b/>
          <w:sz w:val="20"/>
          <w:szCs w:val="20"/>
        </w:rPr>
        <w:t>»</w:t>
      </w:r>
      <w:r w:rsidR="008C5FF9" w:rsidRPr="007B2606">
        <w:rPr>
          <w:sz w:val="20"/>
          <w:szCs w:val="20"/>
        </w:rPr>
        <w:t>, с одной стороны, и ______________________________</w:t>
      </w:r>
      <w:r w:rsidR="001B3B78" w:rsidRPr="007B2606">
        <w:rPr>
          <w:sz w:val="20"/>
          <w:szCs w:val="20"/>
        </w:rPr>
        <w:t>_________</w:t>
      </w:r>
      <w:r w:rsidR="008C5FF9" w:rsidRPr="007B2606">
        <w:rPr>
          <w:sz w:val="20"/>
          <w:szCs w:val="20"/>
        </w:rPr>
        <w:t>____________</w:t>
      </w:r>
      <w:r w:rsidR="00747265" w:rsidRPr="007B2606">
        <w:rPr>
          <w:sz w:val="20"/>
          <w:szCs w:val="20"/>
        </w:rPr>
        <w:t>_______________</w:t>
      </w:r>
      <w:r w:rsidR="008C5FF9"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0022491D">
        <w:rPr>
          <w:b/>
          <w:color w:val="17365D"/>
          <w:sz w:val="20"/>
          <w:szCs w:val="20"/>
        </w:rPr>
        <w:t>тендера</w:t>
      </w:r>
      <w:r w:rsidRPr="007B2606">
        <w:rPr>
          <w:sz w:val="20"/>
          <w:szCs w:val="20"/>
        </w:rPr>
        <w:t xml:space="preserve"> в электронной форме на поставку товара: </w:t>
      </w:r>
      <w:r w:rsidR="00BB7EC8">
        <w:rPr>
          <w:b/>
          <w:color w:val="17365D"/>
          <w:sz w:val="20"/>
          <w:szCs w:val="20"/>
        </w:rPr>
        <w:t>Рабочие места в антистатическом исполнении</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BB7EC8">
        <w:rPr>
          <w:b/>
          <w:color w:val="17365D"/>
          <w:sz w:val="20"/>
          <w:szCs w:val="20"/>
        </w:rPr>
        <w:t>рабочие места в антистатическом исполнении</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22491D">
        <w:rPr>
          <w:b/>
          <w:color w:val="17365D"/>
          <w:sz w:val="20"/>
          <w:szCs w:val="20"/>
        </w:rPr>
        <w:t>30</w:t>
      </w:r>
      <w:r w:rsidR="00EF24E3" w:rsidRPr="001A4AAA">
        <w:rPr>
          <w:b/>
          <w:color w:val="17365D"/>
          <w:sz w:val="20"/>
          <w:szCs w:val="20"/>
        </w:rPr>
        <w:t>.</w:t>
      </w:r>
      <w:r w:rsidR="00D4371F">
        <w:rPr>
          <w:b/>
          <w:color w:val="17365D"/>
          <w:sz w:val="20"/>
          <w:szCs w:val="20"/>
        </w:rPr>
        <w:t>12</w:t>
      </w:r>
      <w:r w:rsidR="005331D6" w:rsidRPr="001A4AAA">
        <w:rPr>
          <w:b/>
          <w:color w:val="17365D"/>
          <w:sz w:val="20"/>
          <w:szCs w:val="20"/>
        </w:rPr>
        <w:t>.20</w:t>
      </w:r>
      <w:r w:rsidR="00A26B13" w:rsidRPr="001A4AAA">
        <w:rPr>
          <w:b/>
          <w:color w:val="17365D"/>
          <w:sz w:val="20"/>
          <w:szCs w:val="20"/>
        </w:rPr>
        <w:t>2</w:t>
      </w:r>
      <w:r w:rsidR="00D4371F">
        <w:rPr>
          <w:b/>
          <w:color w:val="17365D"/>
          <w:sz w:val="20"/>
          <w:szCs w:val="20"/>
        </w:rPr>
        <w:t>2</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D4371F" w:rsidRDefault="00D4371F" w:rsidP="00D4371F">
      <w:pPr>
        <w:ind w:firstLine="601"/>
        <w:jc w:val="both"/>
        <w:rPr>
          <w:sz w:val="20"/>
          <w:szCs w:val="20"/>
        </w:rPr>
      </w:pPr>
      <w:r w:rsidRPr="007B2606">
        <w:rPr>
          <w:sz w:val="20"/>
          <w:szCs w:val="20"/>
        </w:rPr>
        <w:t xml:space="preserve">3.1.4. </w:t>
      </w:r>
      <w:r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D4371F" w:rsidRDefault="00D4371F" w:rsidP="00D4371F">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D4371F" w:rsidRPr="007B2606" w:rsidRDefault="00D4371F" w:rsidP="00D4371F">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D4371F" w:rsidRDefault="00D4371F" w:rsidP="00D4371F">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2491D" w:rsidRPr="007B2606" w:rsidRDefault="0022491D" w:rsidP="0022491D">
      <w:pPr>
        <w:ind w:firstLine="600"/>
        <w:jc w:val="both"/>
        <w:rPr>
          <w:sz w:val="20"/>
          <w:szCs w:val="20"/>
        </w:rPr>
      </w:pPr>
      <w:r>
        <w:rPr>
          <w:sz w:val="22"/>
          <w:szCs w:val="22"/>
        </w:rPr>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7471BB" w:rsidRDefault="00EF24E3" w:rsidP="00EF24E3">
      <w:pPr>
        <w:autoSpaceDE w:val="0"/>
        <w:autoSpaceDN w:val="0"/>
        <w:adjustRightInd w:val="0"/>
        <w:jc w:val="both"/>
        <w:rPr>
          <w:sz w:val="20"/>
          <w:szCs w:val="20"/>
        </w:rPr>
      </w:pPr>
      <w:r w:rsidRPr="001A4AAA">
        <w:rPr>
          <w:b/>
          <w:color w:val="17365D"/>
          <w:sz w:val="20"/>
          <w:szCs w:val="20"/>
        </w:rPr>
        <w:t xml:space="preserve">          </w:t>
      </w:r>
      <w:r w:rsidRPr="007471BB">
        <w:rPr>
          <w:sz w:val="20"/>
          <w:szCs w:val="20"/>
        </w:rPr>
        <w:t>5.</w:t>
      </w:r>
      <w:r w:rsidR="00452D18" w:rsidRPr="007471BB">
        <w:rPr>
          <w:sz w:val="20"/>
          <w:szCs w:val="20"/>
        </w:rPr>
        <w:t>5</w:t>
      </w:r>
      <w:r w:rsidR="001A0161" w:rsidRPr="007471BB">
        <w:rPr>
          <w:sz w:val="20"/>
          <w:szCs w:val="20"/>
        </w:rPr>
        <w:t>. Выпуск товара не ранее 20</w:t>
      </w:r>
      <w:r w:rsidR="00BB7EC8" w:rsidRPr="007471BB">
        <w:rPr>
          <w:sz w:val="20"/>
          <w:szCs w:val="20"/>
        </w:rPr>
        <w:t>2</w:t>
      </w:r>
      <w:r w:rsidR="007471BB" w:rsidRPr="007471BB">
        <w:rPr>
          <w:sz w:val="20"/>
          <w:szCs w:val="20"/>
        </w:rPr>
        <w:t>2</w:t>
      </w:r>
      <w:r w:rsidRPr="007471BB">
        <w:rPr>
          <w:sz w:val="20"/>
          <w:szCs w:val="20"/>
        </w:rPr>
        <w:t xml:space="preserve"> года.</w:t>
      </w:r>
    </w:p>
    <w:p w:rsidR="007471BB" w:rsidRPr="007471BB" w:rsidRDefault="007471BB" w:rsidP="007471BB">
      <w:pPr>
        <w:autoSpaceDE w:val="0"/>
        <w:autoSpaceDN w:val="0"/>
        <w:adjustRightInd w:val="0"/>
        <w:jc w:val="both"/>
        <w:rPr>
          <w:sz w:val="20"/>
          <w:szCs w:val="20"/>
        </w:rPr>
      </w:pPr>
      <w:r w:rsidRPr="007471BB">
        <w:rPr>
          <w:sz w:val="20"/>
          <w:szCs w:val="20"/>
        </w:rPr>
        <w:t xml:space="preserve">          5.6. Товар должен быть поставлен комплектно, и обеспечивать конструктивную </w:t>
      </w:r>
      <w:r w:rsidR="00986F2A">
        <w:rPr>
          <w:sz w:val="20"/>
          <w:szCs w:val="20"/>
        </w:rPr>
        <w:t>и функциональную совместимость.</w:t>
      </w:r>
      <w:r w:rsidR="0022491D">
        <w:rPr>
          <w:sz w:val="20"/>
          <w:szCs w:val="20"/>
        </w:rPr>
        <w:t xml:space="preserve"> </w:t>
      </w:r>
      <w:r w:rsidRPr="007471BB">
        <w:rPr>
          <w:sz w:val="20"/>
          <w:szCs w:val="20"/>
        </w:rPr>
        <w:t>Поставляемый товар должен иметь сертификат соответствия ГОСТ 16371-2014 (п.5.2.30, п.5.2.32), ГОСТ 19917-93 (п. 2.2.15), ГОСТ Р 55525-2013, ГОСТ Р 53734.5.1-2009.</w:t>
      </w:r>
    </w:p>
    <w:p w:rsidR="004D0DAA" w:rsidRPr="007471BB" w:rsidRDefault="004D0DAA" w:rsidP="004D0DAA">
      <w:pPr>
        <w:autoSpaceDE w:val="0"/>
        <w:autoSpaceDN w:val="0"/>
        <w:adjustRightInd w:val="0"/>
        <w:jc w:val="both"/>
        <w:rPr>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7471BB" w:rsidRPr="007B2606" w:rsidRDefault="00DC37E8" w:rsidP="007471BB">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7471BB" w:rsidRPr="007471BB">
        <w:rPr>
          <w:sz w:val="20"/>
          <w:szCs w:val="20"/>
        </w:rPr>
        <w:t xml:space="preserve"> </w:t>
      </w:r>
      <w:r w:rsidR="007471BB"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DC37E8">
      <w:pPr>
        <w:ind w:firstLine="601"/>
        <w:jc w:val="both"/>
        <w:rPr>
          <w:sz w:val="20"/>
          <w:szCs w:val="20"/>
        </w:rPr>
      </w:pP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 xml:space="preserve">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w:t>
      </w:r>
      <w:r w:rsidRPr="007B2606">
        <w:rPr>
          <w:sz w:val="20"/>
          <w:szCs w:val="20"/>
        </w:rPr>
        <w:lastRenderedPageBreak/>
        <w:t>комплекта технической документации на русском языке, а также уплата таможенных пошлин, налогов, сборов и других обязательных платежей.</w:t>
      </w:r>
    </w:p>
    <w:p w:rsidR="007471BB" w:rsidRPr="007B2606" w:rsidRDefault="00E5034E" w:rsidP="007471BB">
      <w:pPr>
        <w:jc w:val="both"/>
        <w:rPr>
          <w:sz w:val="20"/>
          <w:szCs w:val="20"/>
        </w:rPr>
      </w:pPr>
      <w:r w:rsidRPr="007B2606">
        <w:rPr>
          <w:sz w:val="20"/>
          <w:szCs w:val="20"/>
        </w:rPr>
        <w:t xml:space="preserve">         7.3. </w:t>
      </w:r>
      <w:r w:rsidR="007471BB" w:rsidRPr="007B2606">
        <w:rPr>
          <w:sz w:val="20"/>
          <w:szCs w:val="20"/>
        </w:rPr>
        <w:t>Оплата поставленного</w:t>
      </w:r>
      <w:r w:rsidR="007471BB">
        <w:rPr>
          <w:sz w:val="20"/>
          <w:szCs w:val="20"/>
        </w:rPr>
        <w:t xml:space="preserve"> Товара производится в течение 30</w:t>
      </w:r>
      <w:r w:rsidR="007471BB" w:rsidRPr="007B2606">
        <w:rPr>
          <w:sz w:val="20"/>
          <w:szCs w:val="20"/>
        </w:rPr>
        <w:t xml:space="preserve"> (</w:t>
      </w:r>
      <w:r w:rsidR="007471BB">
        <w:rPr>
          <w:sz w:val="20"/>
          <w:szCs w:val="20"/>
        </w:rPr>
        <w:t>Тридцати</w:t>
      </w:r>
      <w:r w:rsidR="007471BB" w:rsidRPr="007B2606">
        <w:rPr>
          <w:sz w:val="20"/>
          <w:szCs w:val="20"/>
        </w:rPr>
        <w:t xml:space="preserve">) </w:t>
      </w:r>
      <w:r w:rsidR="00986F2A">
        <w:rPr>
          <w:sz w:val="20"/>
          <w:szCs w:val="20"/>
        </w:rPr>
        <w:t>календарных</w:t>
      </w:r>
      <w:r w:rsidR="007471BB" w:rsidRPr="007B2606">
        <w:rPr>
          <w:sz w:val="20"/>
          <w:szCs w:val="20"/>
        </w:rPr>
        <w:t xml:space="preserve"> дней после получения Товара Заказчиком</w:t>
      </w:r>
      <w:r w:rsidR="007471BB">
        <w:rPr>
          <w:sz w:val="20"/>
          <w:szCs w:val="20"/>
        </w:rPr>
        <w:t xml:space="preserve">, а в случае досрочной поставки Товара – в течение 30 (тридцати) календарных дней с </w:t>
      </w:r>
      <w:r w:rsidR="0022491D">
        <w:rPr>
          <w:sz w:val="20"/>
          <w:szCs w:val="20"/>
        </w:rPr>
        <w:t>30</w:t>
      </w:r>
      <w:r w:rsidR="007471BB">
        <w:rPr>
          <w:sz w:val="20"/>
          <w:szCs w:val="20"/>
        </w:rPr>
        <w:t>.12.2022г.,</w:t>
      </w:r>
      <w:r w:rsidR="007471BB" w:rsidRPr="007B2606">
        <w:rPr>
          <w:sz w:val="20"/>
          <w:szCs w:val="20"/>
        </w:rPr>
        <w:t xml:space="preserve"> на основании выставленного счета </w:t>
      </w:r>
      <w:r w:rsidR="007471BB">
        <w:rPr>
          <w:sz w:val="20"/>
          <w:szCs w:val="20"/>
        </w:rPr>
        <w:t xml:space="preserve">путем перечисления денежных средств на расчетный счет </w:t>
      </w:r>
      <w:r w:rsidR="007471BB" w:rsidRPr="007B2606">
        <w:rPr>
          <w:sz w:val="20"/>
          <w:szCs w:val="20"/>
        </w:rPr>
        <w:t>Поставщика</w:t>
      </w:r>
      <w:r w:rsidR="007471BB">
        <w:rPr>
          <w:sz w:val="20"/>
          <w:szCs w:val="20"/>
        </w:rPr>
        <w:t>,</w:t>
      </w:r>
      <w:r w:rsidR="007471BB" w:rsidRPr="006D6985">
        <w:t xml:space="preserve"> </w:t>
      </w:r>
      <w:r w:rsidR="007471BB" w:rsidRPr="006D6985">
        <w:rPr>
          <w:sz w:val="20"/>
          <w:szCs w:val="20"/>
        </w:rPr>
        <w:t>с учетом требований пункта 3.1.4. и пункта 13.2. Договора.</w:t>
      </w:r>
    </w:p>
    <w:p w:rsidR="00DB65B1" w:rsidRPr="007B2606" w:rsidRDefault="00DB65B1" w:rsidP="001B3B78">
      <w:pPr>
        <w:jc w:val="both"/>
        <w:rPr>
          <w:sz w:val="20"/>
          <w:szCs w:val="20"/>
        </w:rPr>
      </w:pP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471BB" w:rsidRPr="006D6985" w:rsidRDefault="004B70BD" w:rsidP="007471BB">
      <w:pPr>
        <w:ind w:firstLine="600"/>
        <w:jc w:val="both"/>
        <w:rPr>
          <w:sz w:val="20"/>
          <w:szCs w:val="20"/>
        </w:rPr>
      </w:pPr>
      <w:r>
        <w:rPr>
          <w:sz w:val="20"/>
          <w:szCs w:val="20"/>
        </w:rPr>
        <w:t>13.2</w:t>
      </w:r>
      <w:r w:rsidR="00523C3B" w:rsidRPr="007B2606">
        <w:rPr>
          <w:sz w:val="20"/>
          <w:szCs w:val="20"/>
        </w:rPr>
        <w:t xml:space="preserve">. </w:t>
      </w:r>
      <w:r w:rsidR="007471BB" w:rsidRPr="007B2606">
        <w:rPr>
          <w:sz w:val="20"/>
          <w:szCs w:val="20"/>
        </w:rPr>
        <w:t xml:space="preserve">. </w:t>
      </w:r>
      <w:r w:rsidR="007471BB"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471BB" w:rsidRDefault="007471BB" w:rsidP="007471BB">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471BB" w:rsidP="00523C3B">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471BB">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471BB">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471BB">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r w:rsidRPr="007758F3">
              <w:rPr>
                <w:sz w:val="18"/>
              </w:rPr>
              <w:t>р/с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7471BB" w:rsidRPr="001B3B78" w:rsidTr="009B2108">
        <w:trPr>
          <w:trHeight w:val="827"/>
          <w:jc w:val="center"/>
        </w:trPr>
        <w:tc>
          <w:tcPr>
            <w:tcW w:w="4682" w:type="dxa"/>
            <w:gridSpan w:val="2"/>
          </w:tcPr>
          <w:p w:rsidR="007471BB" w:rsidRPr="001B3B78" w:rsidRDefault="007471BB" w:rsidP="008C5FF9">
            <w:pPr>
              <w:snapToGrid w:val="0"/>
              <w:jc w:val="both"/>
            </w:pP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p>
          <w:p w:rsidR="007471BB" w:rsidRPr="001B3B78" w:rsidRDefault="007471BB"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7471BB" w:rsidRPr="00125362" w:rsidRDefault="007471BB" w:rsidP="00085096">
            <w:pPr>
              <w:snapToGrid w:val="0"/>
              <w:jc w:val="both"/>
              <w:rPr>
                <w:sz w:val="20"/>
              </w:rPr>
            </w:pPr>
            <w:r w:rsidRPr="00125362">
              <w:rPr>
                <w:sz w:val="20"/>
              </w:rPr>
              <w:t>Заместитель генерального директора по производству</w:t>
            </w:r>
          </w:p>
          <w:p w:rsidR="007471BB" w:rsidRPr="00125362" w:rsidRDefault="007471BB" w:rsidP="00085096">
            <w:pPr>
              <w:snapToGrid w:val="0"/>
              <w:jc w:val="both"/>
              <w:rPr>
                <w:sz w:val="20"/>
              </w:rPr>
            </w:pPr>
            <w:r w:rsidRPr="00125362">
              <w:rPr>
                <w:sz w:val="20"/>
              </w:rPr>
              <w:t>АО «КБ «Луч»</w:t>
            </w:r>
          </w:p>
          <w:p w:rsidR="007471BB" w:rsidRPr="00125362" w:rsidRDefault="007471BB" w:rsidP="00085096">
            <w:pPr>
              <w:snapToGrid w:val="0"/>
              <w:jc w:val="both"/>
              <w:rPr>
                <w:sz w:val="20"/>
              </w:rPr>
            </w:pPr>
          </w:p>
          <w:p w:rsidR="007471BB" w:rsidRPr="00431306" w:rsidRDefault="007471BB" w:rsidP="00085096">
            <w:pPr>
              <w:jc w:val="both"/>
              <w:rPr>
                <w:sz w:val="20"/>
              </w:rPr>
            </w:pPr>
            <w:r w:rsidRPr="00125362">
              <w:rPr>
                <w:sz w:val="20"/>
              </w:rPr>
              <w:t>___________________/ А.И. Варзарь</w:t>
            </w:r>
          </w:p>
        </w:tc>
      </w:tr>
      <w:tr w:rsidR="007471BB" w:rsidRPr="001B3B78" w:rsidTr="009B2108">
        <w:trPr>
          <w:trHeight w:val="215"/>
          <w:jc w:val="center"/>
        </w:trPr>
        <w:tc>
          <w:tcPr>
            <w:tcW w:w="4682" w:type="dxa"/>
            <w:gridSpan w:val="2"/>
          </w:tcPr>
          <w:p w:rsidR="007471BB" w:rsidRPr="001B3B78" w:rsidRDefault="007471BB"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7471BB" w:rsidRPr="00431306" w:rsidRDefault="007471BB"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7471BB" w:rsidRPr="001B3B78" w:rsidTr="009B2108">
        <w:trPr>
          <w:trHeight w:val="80"/>
          <w:jc w:val="center"/>
        </w:trPr>
        <w:tc>
          <w:tcPr>
            <w:tcW w:w="4682" w:type="dxa"/>
            <w:gridSpan w:val="2"/>
          </w:tcPr>
          <w:p w:rsidR="007471BB" w:rsidRPr="001B3B78" w:rsidRDefault="007471BB" w:rsidP="008C5FF9">
            <w:pPr>
              <w:snapToGrid w:val="0"/>
              <w:jc w:val="both"/>
              <w:rPr>
                <w:lang w:val="x-none"/>
              </w:rPr>
            </w:pPr>
          </w:p>
        </w:tc>
        <w:tc>
          <w:tcPr>
            <w:tcW w:w="5367" w:type="dxa"/>
            <w:gridSpan w:val="2"/>
          </w:tcPr>
          <w:p w:rsidR="007471BB" w:rsidRPr="001B3B78" w:rsidRDefault="007471BB" w:rsidP="008C5FF9">
            <w:pPr>
              <w:snapToGrid w:val="0"/>
              <w:jc w:val="both"/>
              <w:rPr>
                <w:lang w:val="x-none"/>
              </w:rPr>
            </w:pPr>
          </w:p>
        </w:tc>
      </w:tr>
    </w:tbl>
    <w:p w:rsidR="008C5FF9" w:rsidRDefault="008C5FF9"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B70BD" w:rsidP="008C5FF9">
      <w:pPr>
        <w:jc w:val="right"/>
      </w:pPr>
      <w:r>
        <w:br w:type="page"/>
      </w:r>
      <w:r w:rsidR="008C5FF9" w:rsidRPr="001B3B78">
        <w:lastRenderedPageBreak/>
        <w:t xml:space="preserve">Приложение №1 </w:t>
      </w:r>
    </w:p>
    <w:p w:rsidR="00BB7EC8" w:rsidRDefault="008C5FF9" w:rsidP="00BB7EC8">
      <w:pPr>
        <w:pStyle w:val="af"/>
        <w:jc w:val="right"/>
        <w:rPr>
          <w:b/>
          <w:bCs/>
          <w:sz w:val="20"/>
          <w:szCs w:val="20"/>
        </w:rPr>
      </w:pPr>
      <w:r w:rsidRPr="001B3B78">
        <w:t xml:space="preserve">к Договору </w:t>
      </w:r>
      <w:r w:rsidR="00CD7AD0" w:rsidRPr="001B3B78">
        <w:t xml:space="preserve">№ </w:t>
      </w:r>
      <w:r w:rsidR="007471BB">
        <w:rPr>
          <w:b/>
          <w:bCs/>
          <w:sz w:val="20"/>
          <w:szCs w:val="20"/>
        </w:rPr>
        <w:t>0605-2022-0000</w:t>
      </w:r>
      <w:r w:rsidR="0022491D">
        <w:rPr>
          <w:b/>
          <w:bCs/>
          <w:sz w:val="20"/>
          <w:szCs w:val="20"/>
        </w:rPr>
        <w:t>2</w:t>
      </w:r>
    </w:p>
    <w:p w:rsidR="00C452B0" w:rsidRPr="001B3B78" w:rsidRDefault="00C452B0" w:rsidP="00BB7EC8">
      <w:pPr>
        <w:pStyle w:val="af"/>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7471B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4371F">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4371F">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22491D">
        <w:rPr>
          <w:b/>
          <w:color w:val="17365D"/>
        </w:rPr>
        <w:t>30</w:t>
      </w:r>
      <w:r w:rsidR="00EF24E3" w:rsidRPr="001A4AAA">
        <w:rPr>
          <w:b/>
          <w:color w:val="17365D"/>
        </w:rPr>
        <w:t>.</w:t>
      </w:r>
      <w:r w:rsidR="007471BB">
        <w:rPr>
          <w:b/>
          <w:color w:val="17365D"/>
        </w:rPr>
        <w:t>12</w:t>
      </w:r>
      <w:r w:rsidRPr="001A4AAA">
        <w:rPr>
          <w:b/>
          <w:color w:val="17365D"/>
        </w:rPr>
        <w:t>.20</w:t>
      </w:r>
      <w:r w:rsidR="00A26B13" w:rsidRPr="001A4AAA">
        <w:rPr>
          <w:b/>
          <w:color w:val="17365D"/>
        </w:rPr>
        <w:t>2</w:t>
      </w:r>
      <w:r w:rsidR="007471BB">
        <w:rPr>
          <w:b/>
          <w:color w:val="17365D"/>
        </w:rPr>
        <w:t>2</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7471BB" w:rsidRPr="00125362" w:rsidRDefault="007471BB" w:rsidP="007471BB">
            <w:pPr>
              <w:snapToGrid w:val="0"/>
              <w:jc w:val="both"/>
              <w:rPr>
                <w:sz w:val="22"/>
                <w:lang w:val="x-none"/>
              </w:rPr>
            </w:pPr>
            <w:r w:rsidRPr="00125362">
              <w:rPr>
                <w:sz w:val="22"/>
                <w:lang w:val="x-none"/>
              </w:rPr>
              <w:t>Заместитель генерального директора по производству</w:t>
            </w:r>
          </w:p>
          <w:p w:rsidR="007471BB" w:rsidRPr="00125362" w:rsidRDefault="007471BB" w:rsidP="007471BB">
            <w:pPr>
              <w:snapToGrid w:val="0"/>
              <w:jc w:val="both"/>
              <w:rPr>
                <w:sz w:val="22"/>
                <w:lang w:val="x-none"/>
              </w:rPr>
            </w:pPr>
            <w:r w:rsidRPr="00125362">
              <w:rPr>
                <w:sz w:val="22"/>
                <w:lang w:val="x-none"/>
              </w:rPr>
              <w:t>АО «КБ «Луч»</w:t>
            </w:r>
          </w:p>
          <w:p w:rsidR="007471BB" w:rsidRPr="00A26B13" w:rsidRDefault="007471BB" w:rsidP="007471BB">
            <w:pPr>
              <w:jc w:val="both"/>
              <w:rPr>
                <w:sz w:val="22"/>
                <w:lang w:val="x-none"/>
              </w:rPr>
            </w:pPr>
          </w:p>
          <w:p w:rsidR="007471BB" w:rsidRPr="00A26B13" w:rsidRDefault="007471BB" w:rsidP="007471BB">
            <w:pPr>
              <w:jc w:val="both"/>
              <w:rPr>
                <w:sz w:val="22"/>
                <w:lang w:val="x-none"/>
              </w:rPr>
            </w:pPr>
          </w:p>
          <w:p w:rsidR="008C5FF9" w:rsidRPr="00A639B7" w:rsidRDefault="007471BB" w:rsidP="007471BB">
            <w:pPr>
              <w:jc w:val="both"/>
              <w:rPr>
                <w:sz w:val="22"/>
              </w:rPr>
            </w:pPr>
            <w:r>
              <w:rPr>
                <w:sz w:val="22"/>
                <w:lang w:val="x-none"/>
              </w:rPr>
              <w:t>___________________</w:t>
            </w:r>
            <w:r w:rsidRPr="00A26B13">
              <w:rPr>
                <w:sz w:val="22"/>
                <w:lang w:val="x-none"/>
              </w:rPr>
              <w:t xml:space="preserve"> </w:t>
            </w:r>
            <w:r w:rsidRPr="00125362">
              <w:rPr>
                <w:sz w:val="22"/>
                <w:lang w:val="x-none"/>
              </w:rPr>
              <w:t>А.И. Варзарь</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1B3B78" w:rsidRDefault="00A639B7" w:rsidP="00A639B7">
      <w:pPr>
        <w:jc w:val="right"/>
      </w:pPr>
      <w:r w:rsidRPr="001B3B78">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7471BB">
        <w:rPr>
          <w:b/>
          <w:bCs/>
          <w:sz w:val="20"/>
          <w:szCs w:val="20"/>
        </w:rPr>
        <w:t>2</w:t>
      </w:r>
      <w:r w:rsidR="00225664" w:rsidRPr="00E9796A">
        <w:rPr>
          <w:b/>
          <w:bCs/>
          <w:sz w:val="20"/>
          <w:szCs w:val="20"/>
        </w:rPr>
        <w:t>-00</w:t>
      </w:r>
      <w:r w:rsidR="00BB7EC8">
        <w:rPr>
          <w:b/>
          <w:bCs/>
          <w:sz w:val="20"/>
          <w:szCs w:val="20"/>
        </w:rPr>
        <w:t>0</w:t>
      </w:r>
      <w:r w:rsidR="007471BB">
        <w:rPr>
          <w:b/>
          <w:bCs/>
          <w:sz w:val="20"/>
          <w:szCs w:val="20"/>
        </w:rPr>
        <w:t>0</w:t>
      </w:r>
      <w:r w:rsidR="0022491D">
        <w:rPr>
          <w:b/>
          <w:bCs/>
          <w:sz w:val="20"/>
          <w:szCs w:val="20"/>
        </w:rPr>
        <w:t>2</w:t>
      </w:r>
    </w:p>
    <w:p w:rsidR="00A639B7" w:rsidRPr="001B3B78" w:rsidRDefault="00A639B7" w:rsidP="00A639B7">
      <w:pPr>
        <w:jc w:val="right"/>
      </w:pPr>
      <w:r w:rsidRPr="001B3B78">
        <w:t>на поставку товара</w:t>
      </w:r>
    </w:p>
    <w:p w:rsidR="00A639B7" w:rsidRDefault="00A639B7" w:rsidP="00A639B7">
      <w:pPr>
        <w:jc w:val="right"/>
      </w:pPr>
      <w:r w:rsidRPr="001B3B78">
        <w:t>от ______________20</w:t>
      </w:r>
      <w:r>
        <w:t>2</w:t>
      </w:r>
      <w:r w:rsidR="007471BB">
        <w:t>2</w:t>
      </w:r>
      <w:r w:rsidRPr="001B3B78">
        <w:t>г.</w:t>
      </w:r>
    </w:p>
    <w:p w:rsidR="0022491D" w:rsidRPr="0022491D" w:rsidRDefault="0022491D" w:rsidP="0022491D">
      <w:pPr>
        <w:spacing w:after="60"/>
        <w:rPr>
          <w:b/>
        </w:rPr>
      </w:pPr>
      <w:r w:rsidRPr="0022491D">
        <w:rPr>
          <w:sz w:val="20"/>
        </w:rPr>
        <w:t xml:space="preserve">                                                                  </w:t>
      </w:r>
      <w:r w:rsidRPr="0022491D">
        <w:rPr>
          <w:b/>
        </w:rPr>
        <w:t>ТЕХНИЧЕСКОЕ ЗАДАНИЕ</w:t>
      </w:r>
    </w:p>
    <w:p w:rsidR="0022491D" w:rsidRPr="0022491D" w:rsidRDefault="0022491D" w:rsidP="0022491D">
      <w:pPr>
        <w:jc w:val="center"/>
        <w:outlineLvl w:val="0"/>
        <w:rPr>
          <w:b/>
          <w:u w:val="single"/>
        </w:rPr>
      </w:pPr>
      <w:r w:rsidRPr="0022491D">
        <w:rPr>
          <w:b/>
        </w:rPr>
        <w:t xml:space="preserve">на </w:t>
      </w:r>
      <w:r w:rsidRPr="0022491D">
        <w:rPr>
          <w:b/>
          <w:u w:val="single"/>
        </w:rPr>
        <w:t>поставку товара: Рабочие места в антистатическом исполнении.</w:t>
      </w:r>
    </w:p>
    <w:p w:rsidR="0022491D" w:rsidRPr="0022491D" w:rsidRDefault="0022491D" w:rsidP="0022491D">
      <w:pPr>
        <w:jc w:val="center"/>
        <w:outlineLvl w:val="0"/>
        <w:rPr>
          <w:u w:val="single"/>
        </w:rPr>
      </w:pPr>
    </w:p>
    <w:p w:rsidR="0022491D" w:rsidRPr="0022491D" w:rsidRDefault="0022491D" w:rsidP="0022491D">
      <w:pPr>
        <w:tabs>
          <w:tab w:val="left" w:pos="0"/>
          <w:tab w:val="left" w:pos="720"/>
          <w:tab w:val="left" w:pos="1260"/>
        </w:tabs>
        <w:jc w:val="both"/>
        <w:outlineLvl w:val="0"/>
        <w:rPr>
          <w:sz w:val="20"/>
          <w:szCs w:val="20"/>
        </w:rPr>
      </w:pPr>
      <w:r w:rsidRPr="0022491D">
        <w:rPr>
          <w:b/>
          <w:sz w:val="20"/>
          <w:szCs w:val="20"/>
        </w:rPr>
        <w:t>1. Предмет закупки:</w:t>
      </w:r>
      <w:r w:rsidRPr="0022491D">
        <w:rPr>
          <w:sz w:val="20"/>
          <w:szCs w:val="20"/>
        </w:rPr>
        <w:t xml:space="preserve"> Поставка товара: Рабочие места в антистатическом исполнении.</w:t>
      </w:r>
    </w:p>
    <w:p w:rsidR="0022491D" w:rsidRPr="0022491D" w:rsidRDefault="0022491D" w:rsidP="0022491D">
      <w:pPr>
        <w:tabs>
          <w:tab w:val="left" w:pos="0"/>
          <w:tab w:val="left" w:pos="720"/>
          <w:tab w:val="left" w:pos="1260"/>
        </w:tabs>
        <w:jc w:val="both"/>
        <w:outlineLvl w:val="0"/>
        <w:rPr>
          <w:b/>
          <w:sz w:val="20"/>
          <w:szCs w:val="20"/>
        </w:rPr>
      </w:pPr>
      <w:r w:rsidRPr="0022491D">
        <w:rPr>
          <w:b/>
          <w:sz w:val="20"/>
          <w:szCs w:val="20"/>
        </w:rPr>
        <w:t xml:space="preserve">2. Место и условия поставки товара, выполнения работ, оказания услуг: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Поставить на условиях DDP, согласно ИНКОТЕРМС-2000, по адресу: 152920, Ярославская область, город Рыбинск, бульвар Победы, дом 25.</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Поставщик осуществляет доставку Товара, производит погрузку-разгрузку собственными силами или с привлечением третьих лиц.</w:t>
      </w:r>
    </w:p>
    <w:p w:rsidR="0022491D" w:rsidRPr="0022491D" w:rsidRDefault="0022491D" w:rsidP="0022491D">
      <w:pPr>
        <w:tabs>
          <w:tab w:val="left" w:pos="0"/>
          <w:tab w:val="left" w:pos="720"/>
          <w:tab w:val="left" w:pos="1260"/>
        </w:tabs>
        <w:jc w:val="both"/>
        <w:outlineLvl w:val="0"/>
        <w:rPr>
          <w:sz w:val="20"/>
          <w:szCs w:val="20"/>
        </w:rPr>
      </w:pPr>
      <w:r w:rsidRPr="0022491D">
        <w:rPr>
          <w:b/>
          <w:sz w:val="20"/>
          <w:szCs w:val="20"/>
        </w:rPr>
        <w:t>3. Срок поставки товара, выполнения работ, оказания услуг:</w:t>
      </w:r>
      <w:r w:rsidRPr="0022491D">
        <w:rPr>
          <w:sz w:val="20"/>
          <w:szCs w:val="20"/>
        </w:rPr>
        <w:t xml:space="preserve"> до 30.12.2022г.</w:t>
      </w:r>
    </w:p>
    <w:p w:rsidR="0022491D" w:rsidRPr="0022491D" w:rsidRDefault="0022491D" w:rsidP="0022491D">
      <w:pPr>
        <w:tabs>
          <w:tab w:val="left" w:pos="0"/>
          <w:tab w:val="left" w:pos="720"/>
          <w:tab w:val="left" w:pos="1260"/>
        </w:tabs>
        <w:jc w:val="both"/>
        <w:outlineLvl w:val="0"/>
        <w:rPr>
          <w:b/>
          <w:sz w:val="20"/>
          <w:szCs w:val="20"/>
        </w:rPr>
      </w:pPr>
      <w:r w:rsidRPr="0022491D">
        <w:rPr>
          <w:b/>
          <w:sz w:val="20"/>
          <w:szCs w:val="20"/>
        </w:rPr>
        <w:t xml:space="preserve">4. Требования о включенных в цену поставляемого товара (работ, услуг) расходах: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расходы на гарантийное обслуживание.</w:t>
      </w:r>
    </w:p>
    <w:p w:rsidR="0022491D" w:rsidRPr="0022491D" w:rsidRDefault="0022491D" w:rsidP="0022491D">
      <w:pPr>
        <w:tabs>
          <w:tab w:val="left" w:pos="0"/>
          <w:tab w:val="left" w:pos="720"/>
          <w:tab w:val="left" w:pos="1260"/>
        </w:tabs>
        <w:jc w:val="both"/>
        <w:outlineLvl w:val="0"/>
        <w:rPr>
          <w:b/>
          <w:sz w:val="20"/>
          <w:szCs w:val="20"/>
        </w:rPr>
      </w:pPr>
      <w:r w:rsidRPr="0022491D">
        <w:rPr>
          <w:b/>
          <w:sz w:val="20"/>
          <w:szCs w:val="20"/>
        </w:rPr>
        <w:t xml:space="preserve">5. Технические характеристики и потребительские свойства (не хуже):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Рабочие места в антистатическом исполнении предназначаются для выполнения работ с ЭРИ, требующими защиты от статического электричества, в соответствии с ГОСТ Р 53734.5.1-2009 «Электростатика. Защита электронных устройств от электростатических явлений. Общие требования».</w:t>
      </w:r>
    </w:p>
    <w:p w:rsidR="0022491D" w:rsidRPr="0022491D" w:rsidRDefault="0022491D" w:rsidP="0022491D">
      <w:pPr>
        <w:tabs>
          <w:tab w:val="left" w:pos="0"/>
          <w:tab w:val="left" w:pos="720"/>
          <w:tab w:val="left" w:pos="1260"/>
        </w:tabs>
        <w:jc w:val="both"/>
        <w:outlineLvl w:val="0"/>
        <w:rPr>
          <w:b/>
          <w:sz w:val="20"/>
          <w:szCs w:val="20"/>
        </w:rPr>
      </w:pPr>
      <w:r w:rsidRPr="0022491D">
        <w:rPr>
          <w:b/>
          <w:sz w:val="20"/>
          <w:szCs w:val="20"/>
        </w:rPr>
        <w:t xml:space="preserve">6. Требования по комплекту поставки: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Рабочие места в антистатическом исполнении «VIKING» – 1 комплект, в составе:</w:t>
      </w:r>
    </w:p>
    <w:p w:rsidR="0022491D" w:rsidRPr="0022491D" w:rsidRDefault="0022491D" w:rsidP="0022491D">
      <w:pPr>
        <w:tabs>
          <w:tab w:val="left" w:pos="0"/>
          <w:tab w:val="left" w:pos="720"/>
          <w:tab w:val="left" w:pos="1260"/>
        </w:tabs>
        <w:jc w:val="both"/>
        <w:outlineLvl w:val="0"/>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023"/>
        <w:gridCol w:w="1480"/>
      </w:tblGrid>
      <w:tr w:rsidR="0022491D" w:rsidRPr="0022491D" w:rsidTr="00D51D3D">
        <w:trPr>
          <w:trHeight w:val="212"/>
        </w:trPr>
        <w:tc>
          <w:tcPr>
            <w:tcW w:w="780" w:type="dxa"/>
            <w:tcBorders>
              <w:top w:val="single" w:sz="4" w:space="0" w:color="auto"/>
              <w:left w:val="single" w:sz="4" w:space="0" w:color="auto"/>
              <w:bottom w:val="single" w:sz="4" w:space="0" w:color="auto"/>
              <w:right w:val="single" w:sz="4" w:space="0" w:color="auto"/>
            </w:tcBorders>
            <w:vAlign w:val="center"/>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п/п</w:t>
            </w:r>
          </w:p>
        </w:tc>
        <w:tc>
          <w:tcPr>
            <w:tcW w:w="7023" w:type="dxa"/>
            <w:tcBorders>
              <w:top w:val="single" w:sz="4" w:space="0" w:color="auto"/>
              <w:left w:val="single" w:sz="4" w:space="0" w:color="auto"/>
              <w:bottom w:val="single" w:sz="4" w:space="0" w:color="auto"/>
              <w:right w:val="single" w:sz="4" w:space="0" w:color="auto"/>
            </w:tcBorders>
            <w:vAlign w:val="center"/>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Наименование</w:t>
            </w:r>
          </w:p>
        </w:tc>
        <w:tc>
          <w:tcPr>
            <w:tcW w:w="1480" w:type="dxa"/>
            <w:tcBorders>
              <w:top w:val="single" w:sz="4" w:space="0" w:color="auto"/>
              <w:left w:val="single" w:sz="4" w:space="0" w:color="auto"/>
              <w:bottom w:val="single" w:sz="4" w:space="0" w:color="auto"/>
              <w:right w:val="single" w:sz="4" w:space="0" w:color="auto"/>
            </w:tcBorders>
            <w:vAlign w:val="center"/>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Кол.</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шт.</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Рабочее место серии «Констант» ESD исполнения RAL 7035 в составе:</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стол рабочий СР-18-7+ДР-05+ТМБ-02-1шт.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-панель электромонтажная ЭПА комплектация с </w:t>
            </w:r>
            <w:proofErr w:type="spellStart"/>
            <w:r w:rsidRPr="0022491D">
              <w:rPr>
                <w:sz w:val="20"/>
                <w:szCs w:val="20"/>
              </w:rPr>
              <w:t>доп.розетками</w:t>
            </w:r>
            <w:proofErr w:type="spellEnd"/>
            <w:r w:rsidRPr="0022491D">
              <w:rPr>
                <w:sz w:val="20"/>
                <w:szCs w:val="20"/>
              </w:rPr>
              <w:t xml:space="preserve">  4 </w:t>
            </w:r>
            <w:proofErr w:type="spellStart"/>
            <w:r w:rsidRPr="0022491D">
              <w:rPr>
                <w:sz w:val="20"/>
                <w:szCs w:val="20"/>
              </w:rPr>
              <w:t>шт.+автомат</w:t>
            </w:r>
            <w:proofErr w:type="spellEnd"/>
            <w:r w:rsidRPr="0022491D">
              <w:rPr>
                <w:sz w:val="20"/>
                <w:szCs w:val="20"/>
              </w:rPr>
              <w:t xml:space="preserve"> </w:t>
            </w:r>
            <w:proofErr w:type="spellStart"/>
            <w:r w:rsidRPr="0022491D">
              <w:rPr>
                <w:sz w:val="20"/>
                <w:szCs w:val="20"/>
              </w:rPr>
              <w:t>безопасности+УЗО</w:t>
            </w:r>
            <w:proofErr w:type="spellEnd"/>
            <w:r w:rsidRPr="0022491D">
              <w:rPr>
                <w:sz w:val="20"/>
                <w:szCs w:val="20"/>
              </w:rPr>
              <w:t>)-1шт.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-панель перфорированная ½ ПФП-1 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-полка для оборудования ПО-1 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-дополнительная полка для оборудования ПО\1 -1шт.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-освещение рабочей поверхности ДЛ\С2-1 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-светильник под верхнюю полку ДЛ\Н2-1 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средняя стойка СРСТ-1шт.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подставка под ноги ППН-02    -1шт.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-коврик антистатический напольный TOROSTAT(1800х60)</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узел заземления VKG G01</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соединительная колодка VKG А9400</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антистатический браслет VKG А-2210-0</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контактный шнур для подключения антистатического браслета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30-560-0604</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бестеневая светодиодная лампа VKG L-40LED</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бестеневая светодиодная лампа с увеличительной линзой  VKG L-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52LED (5 диоптрий)</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Микроскоп Альтами СМО745 на штативе</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24</w:t>
            </w: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20</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Антистатический лабораторный стул VKG  C-300</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Сиденье и спинка из антистатического </w:t>
            </w:r>
            <w:proofErr w:type="spellStart"/>
            <w:r w:rsidRPr="0022491D">
              <w:rPr>
                <w:sz w:val="20"/>
                <w:szCs w:val="20"/>
              </w:rPr>
              <w:t>термоформированного</w:t>
            </w:r>
            <w:proofErr w:type="spellEnd"/>
            <w:r w:rsidRPr="0022491D">
              <w:rPr>
                <w:sz w:val="20"/>
                <w:szCs w:val="20"/>
              </w:rPr>
              <w:t xml:space="preserve"> полиуретана, с регулировкой высоты и угла наклона спинки, регулировкой высоты сиденья,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ESD ролики Р607А – да + комплект дополнительных роликов</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30</w:t>
            </w: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p w:rsidR="0022491D" w:rsidRPr="0022491D" w:rsidRDefault="0022491D" w:rsidP="0022491D">
            <w:pPr>
              <w:tabs>
                <w:tab w:val="left" w:pos="0"/>
                <w:tab w:val="left" w:pos="720"/>
                <w:tab w:val="left" w:pos="1260"/>
              </w:tabs>
              <w:jc w:val="both"/>
              <w:outlineLvl w:val="0"/>
              <w:rPr>
                <w:sz w:val="20"/>
                <w:szCs w:val="20"/>
              </w:rPr>
            </w:pP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Рабочее место для  ИТР серии Констант: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стол рабочий СР-18-7+ДР-03-1шт.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подставка под ноги ППН-02  -1шт.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панель электромонтажная ЭПА комплектация с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w:t>
            </w:r>
            <w:proofErr w:type="spellStart"/>
            <w:r w:rsidRPr="0022491D">
              <w:rPr>
                <w:sz w:val="20"/>
                <w:szCs w:val="20"/>
              </w:rPr>
              <w:t>доп.розетками</w:t>
            </w:r>
            <w:proofErr w:type="spellEnd"/>
            <w:r w:rsidRPr="0022491D">
              <w:rPr>
                <w:sz w:val="20"/>
                <w:szCs w:val="20"/>
              </w:rPr>
              <w:t xml:space="preserve">  4 </w:t>
            </w:r>
            <w:proofErr w:type="spellStart"/>
            <w:r w:rsidRPr="0022491D">
              <w:rPr>
                <w:sz w:val="20"/>
                <w:szCs w:val="20"/>
              </w:rPr>
              <w:t>шт.+автомат</w:t>
            </w:r>
            <w:proofErr w:type="spellEnd"/>
            <w:r w:rsidRPr="0022491D">
              <w:rPr>
                <w:sz w:val="20"/>
                <w:szCs w:val="20"/>
              </w:rPr>
              <w:t xml:space="preserve"> </w:t>
            </w:r>
            <w:proofErr w:type="spellStart"/>
            <w:r w:rsidRPr="0022491D">
              <w:rPr>
                <w:sz w:val="20"/>
                <w:szCs w:val="20"/>
              </w:rPr>
              <w:t>безопасности+УЗО</w:t>
            </w:r>
            <w:proofErr w:type="spellEnd"/>
            <w:r w:rsidRPr="0022491D">
              <w:rPr>
                <w:sz w:val="20"/>
                <w:szCs w:val="20"/>
              </w:rPr>
              <w:t>)-1шт.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панель перфорированная  ПФП-1 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коврик антистатический напольный TOROSTAT(1800х60)</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lastRenderedPageBreak/>
              <w:t>- узел заземления VKG G01</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соединительная колодка VKG А9400</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антистатический браслет VKG А-2210-0</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контактный шнур для подключения антистатического браслета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30-560-0604</w:t>
            </w:r>
          </w:p>
          <w:p w:rsidR="0022491D" w:rsidRPr="0022491D" w:rsidRDefault="0022491D" w:rsidP="0022491D">
            <w:pPr>
              <w:tabs>
                <w:tab w:val="left" w:pos="0"/>
                <w:tab w:val="left" w:pos="720"/>
                <w:tab w:val="left" w:pos="1260"/>
              </w:tabs>
              <w:jc w:val="both"/>
              <w:outlineLvl w:val="0"/>
              <w:rPr>
                <w:sz w:val="20"/>
                <w:szCs w:val="20"/>
              </w:rPr>
            </w:pP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lastRenderedPageBreak/>
              <w:t>2</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Рабочее место для  ИТР серии Констант: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стол рабочий СР-15-7+ДР-03-1шт.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подставка под ноги ППН-02 -1шт.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панель электромонтажная ЭПА комплектация с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w:t>
            </w:r>
            <w:proofErr w:type="spellStart"/>
            <w:r w:rsidRPr="0022491D">
              <w:rPr>
                <w:sz w:val="20"/>
                <w:szCs w:val="20"/>
              </w:rPr>
              <w:t>доп.розетками</w:t>
            </w:r>
            <w:proofErr w:type="spellEnd"/>
            <w:r w:rsidRPr="0022491D">
              <w:rPr>
                <w:sz w:val="20"/>
                <w:szCs w:val="20"/>
              </w:rPr>
              <w:t xml:space="preserve">  4 </w:t>
            </w:r>
            <w:proofErr w:type="spellStart"/>
            <w:r w:rsidRPr="0022491D">
              <w:rPr>
                <w:sz w:val="20"/>
                <w:szCs w:val="20"/>
              </w:rPr>
              <w:t>шт.+автомат</w:t>
            </w:r>
            <w:proofErr w:type="spellEnd"/>
            <w:r w:rsidRPr="0022491D">
              <w:rPr>
                <w:sz w:val="20"/>
                <w:szCs w:val="20"/>
              </w:rPr>
              <w:t xml:space="preserve"> </w:t>
            </w:r>
            <w:proofErr w:type="spellStart"/>
            <w:r w:rsidRPr="0022491D">
              <w:rPr>
                <w:sz w:val="20"/>
                <w:szCs w:val="20"/>
              </w:rPr>
              <w:t>безопасности+УЗО</w:t>
            </w:r>
            <w:proofErr w:type="spellEnd"/>
            <w:r w:rsidRPr="0022491D">
              <w:rPr>
                <w:sz w:val="20"/>
                <w:szCs w:val="20"/>
              </w:rPr>
              <w:t>)-1шт.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панель перфорированная  ПФП-1 шт.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-подставка под системный блок ППС-01-6 шт.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-коврик антистатический напольный TOROSTAT(1500х60)</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узел заземления VKG G01</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соединительная колодка VKG А9400</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антистатический браслет VKG А-2210-0</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контактный шнур для подключения антистатического браслета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30-560-0604</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4</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Рабочее место серии «Констант» ESD исполнения RAL 7035 в составе:</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стол рабочий СР-12-7+ДР-05;</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полка для оборудования ПО-12-3;</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панель электромонтажная ½ ЭПА-12;</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освещение рабочей поверхности ДЛ-12/С2;</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средняя стойка СРСТ;</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панель перфорированная ½ ПФП-12;</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соединительная колодка VKG А-9400;</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4</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Стеллаж металлический СТС-12</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4</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Шкаф металлический ШД-1</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15</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roofErr w:type="spellStart"/>
            <w:r w:rsidRPr="0022491D">
              <w:rPr>
                <w:sz w:val="20"/>
                <w:szCs w:val="20"/>
              </w:rPr>
              <w:t>Подкатной</w:t>
            </w:r>
            <w:proofErr w:type="spellEnd"/>
            <w:r w:rsidRPr="0022491D">
              <w:rPr>
                <w:sz w:val="20"/>
                <w:szCs w:val="20"/>
              </w:rPr>
              <w:t xml:space="preserve"> стол в антистатическом исполнении ПС-07 Комфорт</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30</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Шкаф для одежды двухсекционный ШО-3</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26</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Шкаф для документов с жалюзийными створками ШДЖ-1</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6</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roofErr w:type="spellStart"/>
            <w:r w:rsidRPr="0022491D">
              <w:rPr>
                <w:sz w:val="20"/>
                <w:szCs w:val="20"/>
              </w:rPr>
              <w:t>Подкатная</w:t>
            </w:r>
            <w:proofErr w:type="spellEnd"/>
            <w:r w:rsidRPr="0022491D">
              <w:rPr>
                <w:sz w:val="20"/>
                <w:szCs w:val="20"/>
              </w:rPr>
              <w:t xml:space="preserve"> тумба ТП-01/S</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8</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roofErr w:type="spellStart"/>
            <w:r w:rsidRPr="0022491D">
              <w:rPr>
                <w:sz w:val="20"/>
                <w:szCs w:val="20"/>
              </w:rPr>
              <w:t>Подкатная</w:t>
            </w:r>
            <w:proofErr w:type="spellEnd"/>
            <w:r w:rsidRPr="0022491D">
              <w:rPr>
                <w:sz w:val="20"/>
                <w:szCs w:val="20"/>
              </w:rPr>
              <w:t xml:space="preserve"> стойка СТ-05 Комфорт</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4</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Увеличенный драйвер ТМБ-03/1</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1</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Стол универсальный СУ(500х1200)</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4</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Рельс для крепления ячеек к столу серии Констант</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5</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Пинцет антистатический  5-077-13</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10</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roofErr w:type="spellStart"/>
            <w:r w:rsidRPr="0022491D">
              <w:rPr>
                <w:sz w:val="20"/>
                <w:szCs w:val="20"/>
              </w:rPr>
              <w:t>Бокорезы</w:t>
            </w:r>
            <w:proofErr w:type="spellEnd"/>
            <w:r w:rsidRPr="0022491D">
              <w:rPr>
                <w:sz w:val="20"/>
                <w:szCs w:val="20"/>
              </w:rPr>
              <w:t xml:space="preserve"> 3-654-15</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15</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roofErr w:type="spellStart"/>
            <w:r w:rsidRPr="0022491D">
              <w:rPr>
                <w:sz w:val="20"/>
                <w:szCs w:val="20"/>
              </w:rPr>
              <w:t>Бокорезы</w:t>
            </w:r>
            <w:proofErr w:type="spellEnd"/>
            <w:r w:rsidRPr="0022491D">
              <w:rPr>
                <w:sz w:val="20"/>
                <w:szCs w:val="20"/>
              </w:rPr>
              <w:t xml:space="preserve"> 3-651-15</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25</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Торцевые наклонные кусачки 3-675-15</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5</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Круглогубцы 3-681-15</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25</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Антистатический настольный комплект VKG КН 12060;</w:t>
            </w:r>
          </w:p>
          <w:p w:rsidR="0022491D" w:rsidRPr="0022491D" w:rsidRDefault="0022491D" w:rsidP="0022491D">
            <w:pPr>
              <w:tabs>
                <w:tab w:val="left" w:pos="0"/>
                <w:tab w:val="left" w:pos="720"/>
                <w:tab w:val="left" w:pos="1260"/>
              </w:tabs>
              <w:jc w:val="both"/>
              <w:outlineLvl w:val="0"/>
              <w:rPr>
                <w:sz w:val="20"/>
                <w:szCs w:val="20"/>
              </w:rPr>
            </w:pP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4</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Браслет антистатический металлический VKG А-2210-0;</w:t>
            </w:r>
          </w:p>
          <w:p w:rsidR="0022491D" w:rsidRPr="0022491D" w:rsidRDefault="0022491D" w:rsidP="0022491D">
            <w:pPr>
              <w:tabs>
                <w:tab w:val="left" w:pos="0"/>
                <w:tab w:val="left" w:pos="720"/>
                <w:tab w:val="left" w:pos="1260"/>
              </w:tabs>
              <w:jc w:val="both"/>
              <w:outlineLvl w:val="0"/>
              <w:rPr>
                <w:sz w:val="20"/>
                <w:szCs w:val="20"/>
              </w:rPr>
            </w:pP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4</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Шнур для подключения антистатических браслетов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30-560-0641</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4</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Узел заземления VKG G-01.</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4</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Антистатический лабораторный стул VKG  C-300/ KJ200 ESD</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комплект антистатических колёс Р607А – да;</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комплект антистатических подлокотников КТ ESD – да.</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4</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Лампа бестеневая c увеличительной линзой VKG L-72 LED </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4</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Лампа бестеневая VKG L-01</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4</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Стол </w:t>
            </w:r>
            <w:proofErr w:type="spellStart"/>
            <w:r w:rsidRPr="0022491D">
              <w:rPr>
                <w:sz w:val="20"/>
                <w:szCs w:val="20"/>
              </w:rPr>
              <w:t>подкатной</w:t>
            </w:r>
            <w:proofErr w:type="spellEnd"/>
            <w:r w:rsidRPr="0022491D">
              <w:rPr>
                <w:sz w:val="20"/>
                <w:szCs w:val="20"/>
              </w:rPr>
              <w:t xml:space="preserve"> ПС-07</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4</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Пинцет антистатический 5-067-13</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4</w:t>
            </w:r>
          </w:p>
        </w:tc>
      </w:tr>
      <w:tr w:rsidR="0022491D" w:rsidRPr="0022491D" w:rsidTr="00D51D3D">
        <w:trPr>
          <w:trHeight w:val="333"/>
        </w:trPr>
        <w:tc>
          <w:tcPr>
            <w:tcW w:w="7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p>
        </w:tc>
        <w:tc>
          <w:tcPr>
            <w:tcW w:w="7023"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Антистатический контейнер А-9500</w:t>
            </w:r>
          </w:p>
        </w:tc>
        <w:tc>
          <w:tcPr>
            <w:tcW w:w="1480" w:type="dxa"/>
            <w:tcBorders>
              <w:top w:val="single" w:sz="4" w:space="0" w:color="auto"/>
              <w:left w:val="single" w:sz="4" w:space="0" w:color="auto"/>
              <w:bottom w:val="single" w:sz="4" w:space="0" w:color="auto"/>
              <w:right w:val="single" w:sz="4" w:space="0" w:color="auto"/>
            </w:tcBorders>
          </w:tcPr>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4</w:t>
            </w:r>
          </w:p>
        </w:tc>
      </w:tr>
    </w:tbl>
    <w:p w:rsidR="00005366" w:rsidRDefault="00005366" w:rsidP="0022491D">
      <w:pPr>
        <w:tabs>
          <w:tab w:val="left" w:pos="0"/>
          <w:tab w:val="left" w:pos="720"/>
          <w:tab w:val="left" w:pos="1260"/>
        </w:tabs>
        <w:jc w:val="both"/>
        <w:outlineLvl w:val="0"/>
        <w:rPr>
          <w:b/>
          <w:sz w:val="20"/>
          <w:szCs w:val="20"/>
        </w:rPr>
      </w:pPr>
    </w:p>
    <w:p w:rsidR="0022491D" w:rsidRPr="0022491D" w:rsidRDefault="0022491D" w:rsidP="0022491D">
      <w:pPr>
        <w:tabs>
          <w:tab w:val="left" w:pos="0"/>
          <w:tab w:val="left" w:pos="720"/>
          <w:tab w:val="left" w:pos="1260"/>
        </w:tabs>
        <w:jc w:val="both"/>
        <w:outlineLvl w:val="0"/>
        <w:rPr>
          <w:sz w:val="20"/>
          <w:szCs w:val="20"/>
        </w:rPr>
      </w:pPr>
      <w:bookmarkStart w:id="0" w:name="_GoBack"/>
      <w:bookmarkEnd w:id="0"/>
      <w:r w:rsidRPr="0022491D">
        <w:rPr>
          <w:b/>
          <w:sz w:val="20"/>
          <w:szCs w:val="20"/>
        </w:rPr>
        <w:t>7. Требования к проведению пусконаладочных работ (при наличии)</w:t>
      </w:r>
      <w:r w:rsidRPr="0022491D">
        <w:rPr>
          <w:sz w:val="20"/>
          <w:szCs w:val="20"/>
        </w:rPr>
        <w:t>: нет</w:t>
      </w:r>
    </w:p>
    <w:p w:rsidR="0022491D" w:rsidRPr="0022491D" w:rsidRDefault="0022491D" w:rsidP="0022491D">
      <w:pPr>
        <w:tabs>
          <w:tab w:val="left" w:pos="0"/>
          <w:tab w:val="left" w:pos="720"/>
          <w:tab w:val="left" w:pos="1260"/>
        </w:tabs>
        <w:jc w:val="both"/>
        <w:outlineLvl w:val="0"/>
        <w:rPr>
          <w:b/>
          <w:sz w:val="20"/>
          <w:szCs w:val="20"/>
        </w:rPr>
      </w:pPr>
      <w:r w:rsidRPr="0022491D">
        <w:rPr>
          <w:b/>
          <w:sz w:val="20"/>
          <w:szCs w:val="20"/>
        </w:rPr>
        <w:t xml:space="preserve">8. Общие эксплуатационные и технические требования к поставляемому товару (работам, услугам):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Товар должен быть поставлен комплектно, и обеспечивать конструктивную и функциональную совместимость.</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xml:space="preserve">∙ Поставляемый товар должен иметь сертификат соответствия ГОСТ 16371-2014 (п.5.2.30, п.5.2.32), ГОСТ 19917-93 (п. 2.2.15), ГОСТ Р 55525-2013, ГОСТ Р 53734.5.1-2009. </w:t>
      </w:r>
    </w:p>
    <w:p w:rsidR="0022491D" w:rsidRPr="0022491D" w:rsidRDefault="0022491D" w:rsidP="0022491D">
      <w:pPr>
        <w:tabs>
          <w:tab w:val="left" w:pos="0"/>
          <w:tab w:val="left" w:pos="720"/>
          <w:tab w:val="left" w:pos="1260"/>
        </w:tabs>
        <w:jc w:val="both"/>
        <w:outlineLvl w:val="0"/>
        <w:rPr>
          <w:b/>
          <w:sz w:val="20"/>
          <w:szCs w:val="20"/>
        </w:rPr>
      </w:pPr>
      <w:r w:rsidRPr="0022491D">
        <w:rPr>
          <w:b/>
          <w:sz w:val="20"/>
          <w:szCs w:val="20"/>
        </w:rPr>
        <w:t>9. Требования к гарантийному и техническому обслуживанию товара (работ, услуг):</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Гарантийный срок не менее 12 месяцев с момента получения Товара Заказчиком.</w:t>
      </w:r>
    </w:p>
    <w:p w:rsidR="0022491D" w:rsidRPr="0022491D" w:rsidRDefault="0022491D" w:rsidP="0022491D">
      <w:pPr>
        <w:tabs>
          <w:tab w:val="left" w:pos="0"/>
          <w:tab w:val="left" w:pos="720"/>
          <w:tab w:val="left" w:pos="1260"/>
        </w:tabs>
        <w:jc w:val="both"/>
        <w:outlineLvl w:val="0"/>
        <w:rPr>
          <w:b/>
          <w:sz w:val="20"/>
          <w:szCs w:val="20"/>
        </w:rPr>
      </w:pPr>
      <w:r w:rsidRPr="0022491D">
        <w:rPr>
          <w:b/>
          <w:sz w:val="20"/>
          <w:szCs w:val="20"/>
        </w:rPr>
        <w:t xml:space="preserve">10. Требования к упаковке: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22491D" w:rsidRPr="0022491D" w:rsidRDefault="0022491D" w:rsidP="0022491D">
      <w:pPr>
        <w:tabs>
          <w:tab w:val="left" w:pos="0"/>
          <w:tab w:val="left" w:pos="720"/>
          <w:tab w:val="left" w:pos="1260"/>
        </w:tabs>
        <w:jc w:val="both"/>
        <w:outlineLvl w:val="0"/>
        <w:rPr>
          <w:b/>
          <w:sz w:val="20"/>
          <w:szCs w:val="20"/>
        </w:rPr>
      </w:pPr>
      <w:r w:rsidRPr="0022491D">
        <w:rPr>
          <w:b/>
          <w:sz w:val="20"/>
          <w:szCs w:val="20"/>
        </w:rPr>
        <w:t xml:space="preserve">11. Прочие дополнительные требования к товару: </w:t>
      </w:r>
    </w:p>
    <w:p w:rsidR="0022491D" w:rsidRPr="0022491D" w:rsidRDefault="0022491D" w:rsidP="0022491D">
      <w:pPr>
        <w:tabs>
          <w:tab w:val="left" w:pos="0"/>
          <w:tab w:val="left" w:pos="720"/>
          <w:tab w:val="left" w:pos="1260"/>
        </w:tabs>
        <w:jc w:val="both"/>
        <w:outlineLvl w:val="0"/>
        <w:rPr>
          <w:sz w:val="20"/>
          <w:szCs w:val="20"/>
        </w:rPr>
      </w:pPr>
      <w:r w:rsidRPr="0022491D">
        <w:rPr>
          <w:sz w:val="20"/>
          <w:szCs w:val="20"/>
        </w:rPr>
        <w:t>∙ Дата выпуска товара – не ранее 2022 года.</w:t>
      </w:r>
    </w:p>
    <w:p w:rsidR="00BB7EC8" w:rsidRPr="0022491D" w:rsidRDefault="00BB7EC8" w:rsidP="0022491D">
      <w:pPr>
        <w:tabs>
          <w:tab w:val="left" w:pos="0"/>
          <w:tab w:val="left" w:pos="720"/>
          <w:tab w:val="left" w:pos="1260"/>
        </w:tabs>
        <w:jc w:val="both"/>
        <w:outlineLvl w:val="0"/>
        <w:rPr>
          <w:sz w:val="20"/>
          <w:szCs w:val="20"/>
        </w:rPr>
      </w:pP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D4371F">
        <w:trPr>
          <w:gridAfter w:val="1"/>
          <w:wAfter w:w="145" w:type="dxa"/>
          <w:trHeight w:val="231"/>
          <w:jc w:val="center"/>
        </w:trPr>
        <w:tc>
          <w:tcPr>
            <w:tcW w:w="4815" w:type="dxa"/>
          </w:tcPr>
          <w:p w:rsidR="00225664" w:rsidRPr="001B3B78" w:rsidRDefault="00225664" w:rsidP="00D4371F">
            <w:pPr>
              <w:snapToGrid w:val="0"/>
              <w:jc w:val="both"/>
              <w:rPr>
                <w:b/>
                <w:lang w:val="x-none"/>
              </w:rPr>
            </w:pPr>
            <w:r w:rsidRPr="001B3B78">
              <w:rPr>
                <w:b/>
                <w:lang w:val="x-none"/>
              </w:rPr>
              <w:t>Поставщик</w:t>
            </w:r>
          </w:p>
        </w:tc>
        <w:tc>
          <w:tcPr>
            <w:tcW w:w="5390" w:type="dxa"/>
          </w:tcPr>
          <w:p w:rsidR="00225664" w:rsidRPr="001B3B78" w:rsidRDefault="00225664" w:rsidP="00D4371F">
            <w:pPr>
              <w:snapToGrid w:val="0"/>
              <w:jc w:val="both"/>
              <w:rPr>
                <w:b/>
                <w:lang w:val="x-none"/>
              </w:rPr>
            </w:pPr>
            <w:r w:rsidRPr="001B3B78">
              <w:rPr>
                <w:b/>
                <w:lang w:val="x-none"/>
              </w:rPr>
              <w:t xml:space="preserve">Заказчик </w:t>
            </w:r>
          </w:p>
        </w:tc>
      </w:tr>
      <w:tr w:rsidR="00225664" w:rsidRPr="001B3B78" w:rsidTr="00D4371F">
        <w:trPr>
          <w:trHeight w:val="1226"/>
          <w:jc w:val="center"/>
        </w:trPr>
        <w:tc>
          <w:tcPr>
            <w:tcW w:w="4815" w:type="dxa"/>
          </w:tcPr>
          <w:p w:rsidR="00225664" w:rsidRPr="001B3B78" w:rsidRDefault="00225664" w:rsidP="00D4371F">
            <w:pPr>
              <w:snapToGrid w:val="0"/>
              <w:jc w:val="both"/>
            </w:pPr>
            <w:r w:rsidRPr="001B3B78">
              <w:t>_______________________________</w:t>
            </w:r>
          </w:p>
          <w:p w:rsidR="00225664" w:rsidRPr="001B3B78" w:rsidRDefault="00225664" w:rsidP="00D4371F">
            <w:pPr>
              <w:snapToGrid w:val="0"/>
              <w:jc w:val="both"/>
            </w:pPr>
          </w:p>
          <w:p w:rsidR="00225664" w:rsidRPr="001B3B78" w:rsidRDefault="00225664" w:rsidP="00D4371F">
            <w:pPr>
              <w:snapToGrid w:val="0"/>
              <w:jc w:val="both"/>
            </w:pPr>
          </w:p>
          <w:p w:rsidR="00225664" w:rsidRPr="001B3B78" w:rsidRDefault="00225664" w:rsidP="00D4371F">
            <w:pPr>
              <w:jc w:val="both"/>
            </w:pPr>
            <w:r w:rsidRPr="001B3B78">
              <w:rPr>
                <w:lang w:val="x-none"/>
              </w:rPr>
              <w:t>________________________________</w:t>
            </w:r>
          </w:p>
          <w:p w:rsidR="00225664" w:rsidRPr="001B3B78" w:rsidRDefault="00225664" w:rsidP="00D4371F">
            <w:pPr>
              <w:jc w:val="both"/>
              <w:rPr>
                <w:lang w:val="x-none"/>
              </w:rPr>
            </w:pPr>
            <w:r w:rsidRPr="001B3B78">
              <w:rPr>
                <w:lang w:val="x-none"/>
              </w:rPr>
              <w:t>________________________________</w:t>
            </w:r>
          </w:p>
          <w:p w:rsidR="00225664" w:rsidRPr="001B3B78" w:rsidRDefault="00225664" w:rsidP="00D4371F">
            <w:pPr>
              <w:jc w:val="both"/>
              <w:rPr>
                <w:lang w:val="x-none"/>
              </w:rPr>
            </w:pPr>
          </w:p>
          <w:p w:rsidR="00225664" w:rsidRPr="001B3B78" w:rsidRDefault="00225664" w:rsidP="00D4371F">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225664" w:rsidRPr="00A26B13" w:rsidRDefault="00225664" w:rsidP="00D4371F">
            <w:pPr>
              <w:snapToGrid w:val="0"/>
              <w:jc w:val="both"/>
              <w:rPr>
                <w:sz w:val="22"/>
                <w:lang w:val="x-none"/>
              </w:rPr>
            </w:pPr>
            <w:r w:rsidRPr="00A26B13">
              <w:rPr>
                <w:sz w:val="22"/>
                <w:lang w:val="x-none"/>
              </w:rPr>
              <w:t>АО «КБ  «Луч»</w:t>
            </w:r>
          </w:p>
          <w:p w:rsidR="00225664" w:rsidRPr="00A26B13" w:rsidRDefault="00225664" w:rsidP="00D4371F">
            <w:pPr>
              <w:snapToGrid w:val="0"/>
              <w:jc w:val="both"/>
              <w:rPr>
                <w:sz w:val="22"/>
              </w:rPr>
            </w:pPr>
          </w:p>
          <w:p w:rsidR="00225664" w:rsidRPr="00A26B13" w:rsidRDefault="00225664" w:rsidP="00D4371F">
            <w:pPr>
              <w:snapToGrid w:val="0"/>
              <w:jc w:val="both"/>
              <w:rPr>
                <w:sz w:val="22"/>
              </w:rPr>
            </w:pPr>
          </w:p>
          <w:p w:rsidR="007471BB" w:rsidRPr="00125362" w:rsidRDefault="007471BB" w:rsidP="007471BB">
            <w:pPr>
              <w:snapToGrid w:val="0"/>
              <w:jc w:val="both"/>
              <w:rPr>
                <w:sz w:val="22"/>
                <w:lang w:val="x-none"/>
              </w:rPr>
            </w:pPr>
            <w:r w:rsidRPr="00125362">
              <w:rPr>
                <w:sz w:val="22"/>
                <w:lang w:val="x-none"/>
              </w:rPr>
              <w:t>Заместитель генерального директора по производству</w:t>
            </w:r>
          </w:p>
          <w:p w:rsidR="007471BB" w:rsidRPr="00125362" w:rsidRDefault="007471BB" w:rsidP="007471BB">
            <w:pPr>
              <w:snapToGrid w:val="0"/>
              <w:jc w:val="both"/>
              <w:rPr>
                <w:sz w:val="22"/>
                <w:lang w:val="x-none"/>
              </w:rPr>
            </w:pPr>
            <w:r w:rsidRPr="00125362">
              <w:rPr>
                <w:sz w:val="22"/>
                <w:lang w:val="x-none"/>
              </w:rPr>
              <w:t>АО «КБ «Луч»</w:t>
            </w:r>
          </w:p>
          <w:p w:rsidR="007471BB" w:rsidRPr="00A26B13" w:rsidRDefault="007471BB" w:rsidP="007471BB">
            <w:pPr>
              <w:jc w:val="both"/>
              <w:rPr>
                <w:sz w:val="22"/>
                <w:lang w:val="x-none"/>
              </w:rPr>
            </w:pPr>
          </w:p>
          <w:p w:rsidR="007471BB" w:rsidRPr="00A26B13" w:rsidRDefault="007471BB" w:rsidP="007471BB">
            <w:pPr>
              <w:jc w:val="both"/>
              <w:rPr>
                <w:sz w:val="22"/>
                <w:lang w:val="x-none"/>
              </w:rPr>
            </w:pPr>
          </w:p>
          <w:p w:rsidR="00225664" w:rsidRPr="00A639B7" w:rsidRDefault="007471BB" w:rsidP="007471BB">
            <w:pPr>
              <w:jc w:val="both"/>
              <w:rPr>
                <w:sz w:val="22"/>
              </w:rPr>
            </w:pPr>
            <w:r>
              <w:rPr>
                <w:sz w:val="22"/>
                <w:lang w:val="x-none"/>
              </w:rPr>
              <w:t>___________________</w:t>
            </w:r>
            <w:r w:rsidRPr="00A26B13">
              <w:rPr>
                <w:sz w:val="22"/>
                <w:lang w:val="x-none"/>
              </w:rPr>
              <w:t xml:space="preserve"> </w:t>
            </w:r>
            <w:r w:rsidRPr="00125362">
              <w:rPr>
                <w:sz w:val="22"/>
                <w:lang w:val="x-none"/>
              </w:rPr>
              <w:t>А.И. Варзарь</w:t>
            </w:r>
          </w:p>
        </w:tc>
      </w:tr>
      <w:tr w:rsidR="00225664" w:rsidRPr="001B3B78" w:rsidTr="00D4371F">
        <w:trPr>
          <w:trHeight w:val="319"/>
          <w:jc w:val="center"/>
        </w:trPr>
        <w:tc>
          <w:tcPr>
            <w:tcW w:w="4815" w:type="dxa"/>
          </w:tcPr>
          <w:p w:rsidR="00225664" w:rsidRPr="001B3B78" w:rsidRDefault="00225664" w:rsidP="00D4371F">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225664" w:rsidRPr="00A26B13" w:rsidRDefault="00225664" w:rsidP="00D4371F">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A639B7" w:rsidRDefault="00A639B7" w:rsidP="00225664">
      <w:pPr>
        <w:spacing w:after="60"/>
        <w:rPr>
          <w:b/>
          <w:sz w:val="22"/>
        </w:rPr>
      </w:pPr>
    </w:p>
    <w:sectPr w:rsidR="00A639B7"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1F" w:rsidRDefault="00D4371F" w:rsidP="008C5FF9">
      <w:r>
        <w:separator/>
      </w:r>
    </w:p>
  </w:endnote>
  <w:endnote w:type="continuationSeparator" w:id="0">
    <w:p w:rsidR="00D4371F" w:rsidRDefault="00D4371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1F" w:rsidRDefault="00D4371F">
    <w:pPr>
      <w:pStyle w:val="af"/>
      <w:jc w:val="right"/>
    </w:pPr>
    <w:r>
      <w:t xml:space="preserve">Страница </w:t>
    </w:r>
    <w:r>
      <w:rPr>
        <w:b/>
        <w:bCs/>
      </w:rPr>
      <w:fldChar w:fldCharType="begin"/>
    </w:r>
    <w:r>
      <w:rPr>
        <w:b/>
        <w:bCs/>
      </w:rPr>
      <w:instrText>PAGE</w:instrText>
    </w:r>
    <w:r>
      <w:rPr>
        <w:b/>
        <w:bCs/>
      </w:rPr>
      <w:fldChar w:fldCharType="separate"/>
    </w:r>
    <w:r w:rsidR="00005366">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005366">
      <w:rPr>
        <w:b/>
        <w:bCs/>
        <w:noProof/>
      </w:rPr>
      <w:t>8</w:t>
    </w:r>
    <w:r>
      <w:rPr>
        <w:b/>
        <w:bCs/>
      </w:rPr>
      <w:fldChar w:fldCharType="end"/>
    </w:r>
  </w:p>
  <w:p w:rsidR="00D4371F" w:rsidRPr="0076754C" w:rsidRDefault="00D4371F" w:rsidP="002B3A34">
    <w:pPr>
      <w:pStyle w:val="af"/>
    </w:pPr>
    <w:r>
      <w:rPr>
        <w:b/>
        <w:bCs/>
        <w:sz w:val="20"/>
        <w:szCs w:val="20"/>
      </w:rPr>
      <w:t>0605-202</w:t>
    </w:r>
    <w:r w:rsidR="007471BB">
      <w:rPr>
        <w:b/>
        <w:bCs/>
        <w:sz w:val="20"/>
        <w:szCs w:val="20"/>
      </w:rPr>
      <w:t>2</w:t>
    </w:r>
    <w:r>
      <w:rPr>
        <w:b/>
        <w:bCs/>
        <w:sz w:val="20"/>
        <w:szCs w:val="20"/>
      </w:rPr>
      <w:t>-00</w:t>
    </w:r>
    <w:r w:rsidR="007471BB">
      <w:rPr>
        <w:b/>
        <w:bCs/>
        <w:sz w:val="20"/>
        <w:szCs w:val="20"/>
      </w:rPr>
      <w:t>00</w:t>
    </w:r>
    <w:r w:rsidR="0022491D">
      <w:rPr>
        <w:b/>
        <w:bCs/>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1F" w:rsidRDefault="00D4371F" w:rsidP="008C5FF9">
      <w:r>
        <w:separator/>
      </w:r>
    </w:p>
  </w:footnote>
  <w:footnote w:type="continuationSeparator" w:id="0">
    <w:p w:rsidR="00D4371F" w:rsidRDefault="00D4371F" w:rsidP="008C5FF9">
      <w:r>
        <w:continuationSeparator/>
      </w:r>
    </w:p>
  </w:footnote>
  <w:footnote w:id="1">
    <w:p w:rsidR="00D4371F" w:rsidRDefault="00D4371F" w:rsidP="00A26B13">
      <w:pPr>
        <w:pStyle w:val="aa"/>
      </w:pPr>
      <w:r>
        <w:rPr>
          <w:rStyle w:val="ac"/>
        </w:rPr>
        <w:footnoteRef/>
      </w:r>
      <w:r>
        <w:t xml:space="preserve"> После заполнения Проекта договора фраза подлежит удалению</w:t>
      </w:r>
    </w:p>
  </w:footnote>
  <w:footnote w:id="2">
    <w:p w:rsidR="00D4371F" w:rsidRDefault="00D4371F" w:rsidP="00F81296">
      <w:pPr>
        <w:pStyle w:val="aa"/>
      </w:pPr>
      <w:r>
        <w:rPr>
          <w:rStyle w:val="ac"/>
        </w:rPr>
        <w:footnoteRef/>
      </w:r>
      <w:r>
        <w:t xml:space="preserve"> Если применимо.</w:t>
      </w:r>
    </w:p>
  </w:footnote>
  <w:footnote w:id="3">
    <w:p w:rsidR="00D4371F" w:rsidRPr="001B3B78" w:rsidRDefault="00D4371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D4371F" w:rsidRPr="00766DF6" w:rsidRDefault="00D4371F"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D4371F" w:rsidRDefault="00D4371F"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53E9535C"/>
    <w:multiLevelType w:val="hybridMultilevel"/>
    <w:tmpl w:val="D7427F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536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A0161"/>
    <w:rsid w:val="001A4AAA"/>
    <w:rsid w:val="001B2267"/>
    <w:rsid w:val="001B3B78"/>
    <w:rsid w:val="001C431C"/>
    <w:rsid w:val="001F289A"/>
    <w:rsid w:val="00212187"/>
    <w:rsid w:val="00223A70"/>
    <w:rsid w:val="0022491D"/>
    <w:rsid w:val="00225664"/>
    <w:rsid w:val="00226A3E"/>
    <w:rsid w:val="00232C9A"/>
    <w:rsid w:val="00242E28"/>
    <w:rsid w:val="00245032"/>
    <w:rsid w:val="00253F42"/>
    <w:rsid w:val="00254DA2"/>
    <w:rsid w:val="002629AB"/>
    <w:rsid w:val="00267E03"/>
    <w:rsid w:val="002B3A34"/>
    <w:rsid w:val="002D6774"/>
    <w:rsid w:val="002E2BC0"/>
    <w:rsid w:val="002F05CC"/>
    <w:rsid w:val="00306B26"/>
    <w:rsid w:val="003425EF"/>
    <w:rsid w:val="0034282C"/>
    <w:rsid w:val="0037529B"/>
    <w:rsid w:val="003A5A42"/>
    <w:rsid w:val="003A7770"/>
    <w:rsid w:val="003D6ACE"/>
    <w:rsid w:val="003E6B11"/>
    <w:rsid w:val="004058F7"/>
    <w:rsid w:val="00407AED"/>
    <w:rsid w:val="00431306"/>
    <w:rsid w:val="00452D18"/>
    <w:rsid w:val="00456824"/>
    <w:rsid w:val="00460330"/>
    <w:rsid w:val="00462E6C"/>
    <w:rsid w:val="004634F2"/>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7368D"/>
    <w:rsid w:val="005A66C6"/>
    <w:rsid w:val="005E1A21"/>
    <w:rsid w:val="005F4624"/>
    <w:rsid w:val="0061262D"/>
    <w:rsid w:val="00625F23"/>
    <w:rsid w:val="0063243B"/>
    <w:rsid w:val="0063250A"/>
    <w:rsid w:val="00663A87"/>
    <w:rsid w:val="00687AFB"/>
    <w:rsid w:val="006A46A3"/>
    <w:rsid w:val="006A7158"/>
    <w:rsid w:val="006C651A"/>
    <w:rsid w:val="006D180C"/>
    <w:rsid w:val="006F48C3"/>
    <w:rsid w:val="00723B2F"/>
    <w:rsid w:val="007471BB"/>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86F2A"/>
    <w:rsid w:val="009903F9"/>
    <w:rsid w:val="009A3A67"/>
    <w:rsid w:val="009B2108"/>
    <w:rsid w:val="009B2B9B"/>
    <w:rsid w:val="009C6746"/>
    <w:rsid w:val="009D54BF"/>
    <w:rsid w:val="009E655D"/>
    <w:rsid w:val="00A26B13"/>
    <w:rsid w:val="00A4178F"/>
    <w:rsid w:val="00A45D52"/>
    <w:rsid w:val="00A57511"/>
    <w:rsid w:val="00A639B7"/>
    <w:rsid w:val="00A75431"/>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B7EC8"/>
    <w:rsid w:val="00BC03F7"/>
    <w:rsid w:val="00BE63CF"/>
    <w:rsid w:val="00BF1F0F"/>
    <w:rsid w:val="00C009B9"/>
    <w:rsid w:val="00C2177D"/>
    <w:rsid w:val="00C22CB6"/>
    <w:rsid w:val="00C452B0"/>
    <w:rsid w:val="00C705C3"/>
    <w:rsid w:val="00CA2EC5"/>
    <w:rsid w:val="00CA6443"/>
    <w:rsid w:val="00CB6FD3"/>
    <w:rsid w:val="00CC1C08"/>
    <w:rsid w:val="00CD1BF1"/>
    <w:rsid w:val="00CD418A"/>
    <w:rsid w:val="00CD7AD0"/>
    <w:rsid w:val="00D4371F"/>
    <w:rsid w:val="00D500CF"/>
    <w:rsid w:val="00D52BB5"/>
    <w:rsid w:val="00D7305E"/>
    <w:rsid w:val="00D75A30"/>
    <w:rsid w:val="00D910A3"/>
    <w:rsid w:val="00D92557"/>
    <w:rsid w:val="00DA067E"/>
    <w:rsid w:val="00DB65B1"/>
    <w:rsid w:val="00DC37E8"/>
    <w:rsid w:val="00E00D33"/>
    <w:rsid w:val="00E276B1"/>
    <w:rsid w:val="00E5034E"/>
    <w:rsid w:val="00E9796A"/>
    <w:rsid w:val="00EA1C11"/>
    <w:rsid w:val="00EF24E3"/>
    <w:rsid w:val="00F12370"/>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
    <w:rsid w:val="00BB7EC8"/>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 Знак Знак Знак Знак Знак"/>
    <w:basedOn w:val="a"/>
    <w:rsid w:val="0022491D"/>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5D8E-918E-40B8-91A7-36505D27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3393</Words>
  <Characters>19341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7</cp:revision>
  <cp:lastPrinted>2018-11-23T13:33:00Z</cp:lastPrinted>
  <dcterms:created xsi:type="dcterms:W3CDTF">2017-03-15T15:27:00Z</dcterms:created>
  <dcterms:modified xsi:type="dcterms:W3CDTF">2022-09-28T11:52:00Z</dcterms:modified>
</cp:coreProperties>
</file>